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8913A4" w:rsidTr="008913A4">
        <w:tc>
          <w:tcPr>
            <w:tcW w:w="3580" w:type="dxa"/>
            <w:hideMark/>
          </w:tcPr>
          <w:p w:rsidR="008913A4" w:rsidRDefault="005552CF">
            <w:pPr>
              <w:spacing w:line="276" w:lineRule="auto"/>
              <w:rPr>
                <w:b/>
              </w:rPr>
            </w:pPr>
            <w:r>
              <w:rPr>
                <w:b/>
              </w:rPr>
              <w:t>27.06.2016</w:t>
            </w:r>
          </w:p>
        </w:tc>
        <w:tc>
          <w:tcPr>
            <w:tcW w:w="3368" w:type="dxa"/>
          </w:tcPr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8913A4" w:rsidRDefault="008432F4" w:rsidP="007223E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8913A4">
              <w:rPr>
                <w:b/>
              </w:rPr>
              <w:t xml:space="preserve">№  </w:t>
            </w:r>
            <w:r w:rsidR="005552CF">
              <w:rPr>
                <w:b/>
              </w:rPr>
              <w:t>303</w:t>
            </w:r>
          </w:p>
        </w:tc>
      </w:tr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</w:pPr>
          </w:p>
          <w:p w:rsidR="008913A4" w:rsidRDefault="008913A4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8913A4" w:rsidRDefault="008913A4" w:rsidP="008913A4"/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704C24" w:rsidRDefault="008913A4" w:rsidP="00704C2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1B51">
        <w:rPr>
          <w:sz w:val="28"/>
          <w:szCs w:val="28"/>
        </w:rPr>
        <w:t>12.03.2013</w:t>
      </w:r>
      <w:r>
        <w:rPr>
          <w:sz w:val="28"/>
          <w:szCs w:val="28"/>
        </w:rPr>
        <w:t xml:space="preserve"> № </w:t>
      </w:r>
      <w:r w:rsidR="00C71B51">
        <w:rPr>
          <w:sz w:val="28"/>
          <w:szCs w:val="28"/>
        </w:rPr>
        <w:t>300</w:t>
      </w:r>
      <w:r w:rsidR="00CC7902">
        <w:rPr>
          <w:sz w:val="28"/>
          <w:szCs w:val="28"/>
        </w:rPr>
        <w:t xml:space="preserve"> «</w:t>
      </w:r>
      <w:r w:rsidR="00704C24">
        <w:rPr>
          <w:sz w:val="28"/>
          <w:szCs w:val="28"/>
        </w:rPr>
        <w:t>Об утверждении Положения</w:t>
      </w:r>
    </w:p>
    <w:p w:rsidR="00704C24" w:rsidRDefault="00704C24" w:rsidP="00704C24">
      <w:pPr>
        <w:rPr>
          <w:sz w:val="28"/>
          <w:szCs w:val="28"/>
        </w:rPr>
      </w:pPr>
      <w:r>
        <w:rPr>
          <w:sz w:val="28"/>
          <w:szCs w:val="28"/>
        </w:rPr>
        <w:t>«Об оплате труда и стимулировании работников</w:t>
      </w:r>
    </w:p>
    <w:p w:rsidR="00704C24" w:rsidRDefault="00704C24" w:rsidP="00704C2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  <w:proofErr w:type="gramStart"/>
      <w:r>
        <w:rPr>
          <w:sz w:val="28"/>
          <w:szCs w:val="28"/>
        </w:rPr>
        <w:t>замещающих</w:t>
      </w:r>
      <w:proofErr w:type="gramEnd"/>
    </w:p>
    <w:p w:rsidR="00C50A48" w:rsidRDefault="00C50A48" w:rsidP="00704C24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704C24">
        <w:rPr>
          <w:sz w:val="28"/>
          <w:szCs w:val="28"/>
        </w:rPr>
        <w:t xml:space="preserve">олжности, не отнесенные к </w:t>
      </w:r>
      <w:proofErr w:type="gramStart"/>
      <w:r w:rsidR="00704C24">
        <w:rPr>
          <w:sz w:val="28"/>
          <w:szCs w:val="28"/>
        </w:rPr>
        <w:t>муниципальным</w:t>
      </w:r>
      <w:proofErr w:type="gramEnd"/>
      <w:r w:rsidR="00704C24">
        <w:rPr>
          <w:sz w:val="28"/>
          <w:szCs w:val="28"/>
        </w:rPr>
        <w:t xml:space="preserve"> </w:t>
      </w:r>
    </w:p>
    <w:p w:rsidR="008913A4" w:rsidRDefault="00704C24" w:rsidP="00704C24">
      <w:pPr>
        <w:rPr>
          <w:sz w:val="28"/>
          <w:szCs w:val="28"/>
        </w:rPr>
      </w:pPr>
      <w:r>
        <w:rPr>
          <w:sz w:val="28"/>
          <w:szCs w:val="28"/>
        </w:rPr>
        <w:t>должностям и должностям муниципальной службы</w:t>
      </w:r>
      <w:r w:rsidR="00CC7902">
        <w:rPr>
          <w:sz w:val="28"/>
          <w:szCs w:val="28"/>
        </w:rPr>
        <w:t>»</w:t>
      </w:r>
    </w:p>
    <w:p w:rsidR="009642F0" w:rsidRDefault="009642F0" w:rsidP="008913A4">
      <w:pPr>
        <w:rPr>
          <w:sz w:val="28"/>
          <w:szCs w:val="28"/>
        </w:rPr>
      </w:pPr>
    </w:p>
    <w:p w:rsidR="00975FFA" w:rsidRDefault="00C50A48" w:rsidP="00975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внесением изменений в статью 1 Федерального закона «О минимальном </w:t>
      </w:r>
      <w:proofErr w:type="gramStart"/>
      <w:r>
        <w:rPr>
          <w:sz w:val="28"/>
          <w:szCs w:val="28"/>
        </w:rPr>
        <w:t>размере оплаты труда</w:t>
      </w:r>
      <w:proofErr w:type="gramEnd"/>
      <w:r>
        <w:rPr>
          <w:sz w:val="28"/>
          <w:szCs w:val="28"/>
        </w:rPr>
        <w:t>», утвержденные Федеральным законом № 376-ФЗ от 14.12.2015</w:t>
      </w:r>
    </w:p>
    <w:p w:rsidR="008913A4" w:rsidRDefault="008913A4" w:rsidP="008913A4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r w:rsidR="00CC7902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780D2F" w:rsidRDefault="008913A4" w:rsidP="00780D2F">
      <w:pPr>
        <w:pStyle w:val="a5"/>
        <w:numPr>
          <w:ilvl w:val="0"/>
          <w:numId w:val="13"/>
        </w:numPr>
        <w:ind w:left="0" w:firstLine="708"/>
        <w:jc w:val="both"/>
        <w:rPr>
          <w:sz w:val="28"/>
          <w:szCs w:val="28"/>
        </w:rPr>
      </w:pPr>
      <w:proofErr w:type="gramStart"/>
      <w:r w:rsidRPr="00780D2F">
        <w:rPr>
          <w:sz w:val="28"/>
          <w:szCs w:val="28"/>
        </w:rPr>
        <w:t xml:space="preserve">Внести </w:t>
      </w:r>
      <w:r w:rsidR="006F5B29" w:rsidRPr="00780D2F">
        <w:rPr>
          <w:sz w:val="28"/>
          <w:szCs w:val="28"/>
        </w:rPr>
        <w:t>в постановление Администрации Тамбовского района от 12.03.2013 № 300 «Об утверждении Положения «Об оплате труда и стимулировании работников Администрации Тамбовского района замещающих</w:t>
      </w:r>
      <w:r w:rsidR="00D30FF6" w:rsidRPr="00780D2F">
        <w:rPr>
          <w:sz w:val="28"/>
          <w:szCs w:val="28"/>
        </w:rPr>
        <w:t xml:space="preserve"> </w:t>
      </w:r>
      <w:r w:rsidR="006F5B29" w:rsidRPr="00780D2F">
        <w:rPr>
          <w:sz w:val="28"/>
          <w:szCs w:val="28"/>
        </w:rPr>
        <w:t>должности, не отнесенные к муниципальным должностям и должностям муниципальной службы»</w:t>
      </w:r>
      <w:r w:rsidR="00D30FF6" w:rsidRPr="00780D2F">
        <w:rPr>
          <w:sz w:val="28"/>
          <w:szCs w:val="28"/>
        </w:rPr>
        <w:t xml:space="preserve"> (в ред. от 07.11.2013 № 1299; от 31.12.2013 № 1624; от 18.04.2014 № 421/1; от 11.08.2014 № 993</w:t>
      </w:r>
      <w:r w:rsidR="00780D2F" w:rsidRPr="00780D2F">
        <w:rPr>
          <w:sz w:val="28"/>
          <w:szCs w:val="28"/>
        </w:rPr>
        <w:t>)</w:t>
      </w:r>
      <w:r w:rsidR="00780D2F">
        <w:rPr>
          <w:sz w:val="28"/>
          <w:szCs w:val="28"/>
        </w:rPr>
        <w:t xml:space="preserve"> следующие изменения:</w:t>
      </w:r>
      <w:proofErr w:type="gramEnd"/>
    </w:p>
    <w:p w:rsidR="00780D2F" w:rsidRDefault="003E5413" w:rsidP="005D68D5">
      <w:pPr>
        <w:pStyle w:val="a5"/>
        <w:numPr>
          <w:ilvl w:val="1"/>
          <w:numId w:val="13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Абзацы 7 и 8 Положения </w:t>
      </w:r>
      <w:r w:rsidRPr="00780D2F">
        <w:rPr>
          <w:sz w:val="28"/>
          <w:szCs w:val="28"/>
        </w:rPr>
        <w:t>«Об оплате труда и стимулировании работников Администрации Тамбовского района замещающих должности, не отнесенные к муниципальным должностям и должностям муниципальной службы»</w:t>
      </w:r>
      <w:r w:rsidR="005D68D5">
        <w:rPr>
          <w:sz w:val="28"/>
          <w:szCs w:val="28"/>
        </w:rPr>
        <w:t xml:space="preserve"> изложить в следующей редакции:</w:t>
      </w:r>
    </w:p>
    <w:p w:rsidR="005D68D5" w:rsidRDefault="005D68D5" w:rsidP="00E01D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При этом необходимо учесть Федеральный закон «О внесении изменений в статью 1 Федерального закона «О минимальном размере труда» от 14.12.2015 № 376-ФЗ, устанавливающий минимальный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 xml:space="preserve"> с 01 января 2016 года 6</w:t>
      </w:r>
      <w:r w:rsidR="00E01D08">
        <w:rPr>
          <w:sz w:val="28"/>
          <w:szCs w:val="28"/>
        </w:rPr>
        <w:t xml:space="preserve"> </w:t>
      </w:r>
      <w:r>
        <w:rPr>
          <w:sz w:val="28"/>
          <w:szCs w:val="28"/>
        </w:rPr>
        <w:t>204 рубля.</w:t>
      </w:r>
    </w:p>
    <w:p w:rsidR="005D68D5" w:rsidRPr="005D68D5" w:rsidRDefault="00E01D08" w:rsidP="00E01D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Оплата труда работников, состоящая из вознаграждения за труд в зависимости от квалификации работника, сложности, количества, качества и условий выполняемой работы, компенсационных выплат (доплаты и надбавки компенсационного характера, в том числе за работу в условиях, отклоняющихся от нормальных, работу в особых климатических условиях, и </w:t>
      </w:r>
      <w:r>
        <w:rPr>
          <w:sz w:val="28"/>
          <w:szCs w:val="28"/>
        </w:rPr>
        <w:lastRenderedPageBreak/>
        <w:t>иные выплаты компенсационного характера) и стимулирующих выплат (доплаты и надбавки стимулирующего характера, премии и иные поощрительные выплаты), с 01 января 2016 года не может быть ниже 6 204 рубля».</w:t>
      </w:r>
    </w:p>
    <w:p w:rsidR="008913A4" w:rsidRDefault="008913A4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</w:t>
      </w:r>
      <w:r w:rsidR="00D76F70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</w:t>
      </w:r>
      <w:r w:rsidR="008551B8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 Евсееву С.С.</w:t>
      </w: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Змушко</w:t>
      </w:r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sectPr w:rsidR="008913A4" w:rsidSect="00E01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5F46750"/>
    <w:multiLevelType w:val="multilevel"/>
    <w:tmpl w:val="49FEF988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333FB"/>
    <w:rsid w:val="0004198A"/>
    <w:rsid w:val="00086A0D"/>
    <w:rsid w:val="000961C8"/>
    <w:rsid w:val="000A4104"/>
    <w:rsid w:val="000E0CEB"/>
    <w:rsid w:val="00166901"/>
    <w:rsid w:val="00202FEA"/>
    <w:rsid w:val="00224E15"/>
    <w:rsid w:val="002A480A"/>
    <w:rsid w:val="002B658F"/>
    <w:rsid w:val="002C099A"/>
    <w:rsid w:val="00324E1C"/>
    <w:rsid w:val="00362BB6"/>
    <w:rsid w:val="00370777"/>
    <w:rsid w:val="003A3F2B"/>
    <w:rsid w:val="003E5413"/>
    <w:rsid w:val="003F353D"/>
    <w:rsid w:val="00427320"/>
    <w:rsid w:val="004725D2"/>
    <w:rsid w:val="00485EF3"/>
    <w:rsid w:val="00491AEF"/>
    <w:rsid w:val="00520206"/>
    <w:rsid w:val="005552CF"/>
    <w:rsid w:val="00591FDD"/>
    <w:rsid w:val="005A4E67"/>
    <w:rsid w:val="005A5491"/>
    <w:rsid w:val="005D1DFE"/>
    <w:rsid w:val="005D357D"/>
    <w:rsid w:val="005D68D5"/>
    <w:rsid w:val="005E0D5B"/>
    <w:rsid w:val="00654DA0"/>
    <w:rsid w:val="00691B0F"/>
    <w:rsid w:val="006A0910"/>
    <w:rsid w:val="006F5B29"/>
    <w:rsid w:val="006F734F"/>
    <w:rsid w:val="00704C24"/>
    <w:rsid w:val="007223EE"/>
    <w:rsid w:val="0072650F"/>
    <w:rsid w:val="0076635E"/>
    <w:rsid w:val="00771C91"/>
    <w:rsid w:val="0077345E"/>
    <w:rsid w:val="00774783"/>
    <w:rsid w:val="00780D2F"/>
    <w:rsid w:val="007837F9"/>
    <w:rsid w:val="007C013E"/>
    <w:rsid w:val="008134DA"/>
    <w:rsid w:val="00815229"/>
    <w:rsid w:val="00830CA9"/>
    <w:rsid w:val="008432F4"/>
    <w:rsid w:val="008529C2"/>
    <w:rsid w:val="008551B8"/>
    <w:rsid w:val="008553FE"/>
    <w:rsid w:val="008913A4"/>
    <w:rsid w:val="00895B8E"/>
    <w:rsid w:val="008F2EAE"/>
    <w:rsid w:val="00943423"/>
    <w:rsid w:val="009642F0"/>
    <w:rsid w:val="00975FFA"/>
    <w:rsid w:val="00985832"/>
    <w:rsid w:val="00990277"/>
    <w:rsid w:val="009A1BFD"/>
    <w:rsid w:val="00A03236"/>
    <w:rsid w:val="00A30253"/>
    <w:rsid w:val="00A63D26"/>
    <w:rsid w:val="00AE68CA"/>
    <w:rsid w:val="00B00F8E"/>
    <w:rsid w:val="00B33F13"/>
    <w:rsid w:val="00B46AF3"/>
    <w:rsid w:val="00BC1EBB"/>
    <w:rsid w:val="00BD0734"/>
    <w:rsid w:val="00C03DCE"/>
    <w:rsid w:val="00C271D7"/>
    <w:rsid w:val="00C50A48"/>
    <w:rsid w:val="00C71B51"/>
    <w:rsid w:val="00C81331"/>
    <w:rsid w:val="00C9036A"/>
    <w:rsid w:val="00C95678"/>
    <w:rsid w:val="00CC7902"/>
    <w:rsid w:val="00CC7FD3"/>
    <w:rsid w:val="00CE2643"/>
    <w:rsid w:val="00CE27CA"/>
    <w:rsid w:val="00D14135"/>
    <w:rsid w:val="00D178F1"/>
    <w:rsid w:val="00D30FF6"/>
    <w:rsid w:val="00D51285"/>
    <w:rsid w:val="00D76F70"/>
    <w:rsid w:val="00D83B73"/>
    <w:rsid w:val="00E01D08"/>
    <w:rsid w:val="00E55430"/>
    <w:rsid w:val="00E85CFB"/>
    <w:rsid w:val="00EF3E84"/>
    <w:rsid w:val="00F17284"/>
    <w:rsid w:val="00F8153B"/>
    <w:rsid w:val="00F81DC1"/>
    <w:rsid w:val="00FA46E5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C080D-98C9-4C75-9933-0BBCB5E2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2</cp:revision>
  <cp:lastPrinted>2016-06-23T22:07:00Z</cp:lastPrinted>
  <dcterms:created xsi:type="dcterms:W3CDTF">2016-06-29T03:37:00Z</dcterms:created>
  <dcterms:modified xsi:type="dcterms:W3CDTF">2016-06-29T03:37:00Z</dcterms:modified>
</cp:coreProperties>
</file>